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3A6021" w:rsidRPr="003A6021" w:rsidTr="003A6021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A6021" w:rsidRPr="003A6021" w:rsidTr="003A6021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3A6021" w:rsidRPr="003A6021" w:rsidTr="003A6021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A6021" w:rsidRPr="003A6021" w:rsidTr="003A6021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3A6021" w:rsidRPr="003A6021" w:rsidTr="003A6021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3A6021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A6021" w:rsidRPr="003A6021" w:rsidRDefault="003A6021" w:rsidP="003A60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DD4464" w:rsidRPr="00DD4464" w:rsidRDefault="00925203" w:rsidP="00925203">
      <w:pPr>
        <w:jc w:val="center"/>
        <w:rPr>
          <w:rFonts w:ascii="Times New Roman" w:hAnsi="Times New Roman" w:cs="Times New Roman"/>
          <w:b/>
        </w:rPr>
      </w:pPr>
      <w:proofErr w:type="gramStart"/>
      <w:r w:rsidRPr="005E5C91">
        <w:rPr>
          <w:rFonts w:ascii="Times New Roman" w:hAnsi="Times New Roman" w:cs="Times New Roman"/>
          <w:b/>
        </w:rPr>
        <w:t xml:space="preserve">(адрес: ул. </w:t>
      </w:r>
      <w:r w:rsidR="00DD4464">
        <w:rPr>
          <w:rFonts w:ascii="Times New Roman" w:hAnsi="Times New Roman" w:cs="Times New Roman"/>
          <w:b/>
        </w:rPr>
        <w:t xml:space="preserve">Василия </w:t>
      </w:r>
      <w:proofErr w:type="spellStart"/>
      <w:r w:rsidR="00DD4464">
        <w:rPr>
          <w:rFonts w:ascii="Times New Roman" w:hAnsi="Times New Roman" w:cs="Times New Roman"/>
          <w:b/>
        </w:rPr>
        <w:t>Ботылева</w:t>
      </w:r>
      <w:proofErr w:type="spellEnd"/>
      <w:r w:rsidR="00DD4464">
        <w:rPr>
          <w:rFonts w:ascii="Times New Roman" w:hAnsi="Times New Roman" w:cs="Times New Roman"/>
          <w:b/>
        </w:rPr>
        <w:t xml:space="preserve"> д.2</w:t>
      </w:r>
      <w:r w:rsidR="00DD4464" w:rsidRPr="003A6021">
        <w:rPr>
          <w:rFonts w:ascii="Times New Roman" w:hAnsi="Times New Roman" w:cs="Times New Roman"/>
          <w:b/>
        </w:rPr>
        <w:t>,</w:t>
      </w:r>
      <w:r w:rsidR="00DD4464">
        <w:rPr>
          <w:rFonts w:ascii="Times New Roman" w:hAnsi="Times New Roman" w:cs="Times New Roman"/>
          <w:b/>
        </w:rPr>
        <w:t>4</w:t>
      </w:r>
      <w:r w:rsidR="00DD4464" w:rsidRPr="003A6021">
        <w:rPr>
          <w:rFonts w:ascii="Times New Roman" w:hAnsi="Times New Roman" w:cs="Times New Roman"/>
          <w:b/>
        </w:rPr>
        <w:t>,</w:t>
      </w:r>
      <w:r w:rsidR="00DD4464">
        <w:rPr>
          <w:rFonts w:ascii="Times New Roman" w:hAnsi="Times New Roman" w:cs="Times New Roman"/>
          <w:b/>
        </w:rPr>
        <w:t>6</w:t>
      </w:r>
      <w:r w:rsidR="00DD4464" w:rsidRPr="003A6021">
        <w:rPr>
          <w:rFonts w:ascii="Times New Roman" w:hAnsi="Times New Roman" w:cs="Times New Roman"/>
          <w:b/>
        </w:rPr>
        <w:t>,</w:t>
      </w:r>
      <w:r w:rsidR="00DD4464">
        <w:rPr>
          <w:rFonts w:ascii="Times New Roman" w:hAnsi="Times New Roman" w:cs="Times New Roman"/>
          <w:b/>
        </w:rPr>
        <w:t>8</w:t>
      </w:r>
      <w:proofErr w:type="gramEnd"/>
    </w:p>
    <w:p w:rsidR="00925203" w:rsidRPr="005E5C91" w:rsidRDefault="00DD4464" w:rsidP="00925203">
      <w:pPr>
        <w:jc w:val="center"/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Обводное шоссе д.1</w:t>
      </w:r>
      <w:r>
        <w:rPr>
          <w:rFonts w:ascii="Times New Roman" w:hAnsi="Times New Roman" w:cs="Times New Roman"/>
          <w:b/>
          <w:lang w:val="en-US"/>
        </w:rPr>
        <w:t>,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  <w:lang w:val="en-US"/>
        </w:rPr>
        <w:t>,</w:t>
      </w:r>
      <w:r>
        <w:rPr>
          <w:rFonts w:ascii="Times New Roman" w:hAnsi="Times New Roman" w:cs="Times New Roman"/>
          <w:b/>
        </w:rPr>
        <w:t>3</w:t>
      </w:r>
      <w:r w:rsidR="00925203" w:rsidRPr="005E5C91">
        <w:rPr>
          <w:rFonts w:ascii="Times New Roman" w:hAnsi="Times New Roman" w:cs="Times New Roman"/>
          <w:b/>
        </w:rPr>
        <w:t>)</w:t>
      </w:r>
      <w:proofErr w:type="gramEnd"/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DD4464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Детской игровой площадки для малышей от 3 до 6 лет (резиновое покрытие)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282CBF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DD4464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DD4464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Зоны отдыха (брусчатка)</w:t>
            </w:r>
          </w:p>
        </w:tc>
        <w:tc>
          <w:tcPr>
            <w:tcW w:w="12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DD4464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Обустройство Детской игровой площадки от 6 до 12 лет (резиновое покрытие)</w:t>
            </w:r>
          </w:p>
        </w:tc>
        <w:tc>
          <w:tcPr>
            <w:tcW w:w="12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925203" w:rsidRPr="005E5C91" w:rsidRDefault="00DD4464" w:rsidP="00AD11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пешеходных дорожек (разборка грунта</w:t>
            </w:r>
            <w:r w:rsidRPr="00C36506">
              <w:rPr>
                <w:rFonts w:ascii="Times New Roman" w:hAnsi="Times New Roman" w:cs="Times New Roman"/>
              </w:rPr>
              <w:t xml:space="preserve"> / </w:t>
            </w:r>
            <w:r>
              <w:rPr>
                <w:rFonts w:ascii="Times New Roman" w:hAnsi="Times New Roman" w:cs="Times New Roman"/>
              </w:rPr>
              <w:t xml:space="preserve">выравнивание слоев из песка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выравнивание слоев из щебня 10см </w:t>
            </w:r>
            <w:r w:rsidRPr="00C36506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основание из асфальтобетонной смеси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C36506">
              <w:rPr>
                <w:rFonts w:ascii="Times New Roman" w:hAnsi="Times New Roman" w:cs="Times New Roman"/>
              </w:rPr>
              <w:t>,</w:t>
            </w:r>
            <w:proofErr w:type="gramEnd"/>
            <w:r>
              <w:rPr>
                <w:rFonts w:ascii="Times New Roman" w:hAnsi="Times New Roman" w:cs="Times New Roman"/>
              </w:rPr>
              <w:t xml:space="preserve"> толщиной 5см )</w:t>
            </w:r>
          </w:p>
        </w:tc>
        <w:tc>
          <w:tcPr>
            <w:tcW w:w="12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0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925203" w:rsidRPr="005E5C91" w:rsidRDefault="00345D09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DD4464">
              <w:rPr>
                <w:rFonts w:ascii="Times New Roman" w:hAnsi="Times New Roman" w:cs="Times New Roman"/>
              </w:rPr>
              <w:t>Игровой комплекс для малышей от 3 до 6 лет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925203" w:rsidRPr="005E5C91" w:rsidRDefault="00345D09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DD4464">
              <w:rPr>
                <w:rFonts w:ascii="Times New Roman" w:hAnsi="Times New Roman" w:cs="Times New Roman"/>
              </w:rPr>
              <w:t xml:space="preserve">Песчаный городок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90C1F" w:rsidRPr="005E5C91" w:rsidRDefault="00345D09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DD4464">
              <w:rPr>
                <w:rFonts w:ascii="Times New Roman" w:hAnsi="Times New Roman" w:cs="Times New Roman"/>
              </w:rPr>
              <w:t xml:space="preserve">Качели двуместные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90C1F" w:rsidRPr="005E5C91" w:rsidRDefault="00282CBF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DD4464">
              <w:rPr>
                <w:rFonts w:ascii="Times New Roman" w:hAnsi="Times New Roman" w:cs="Times New Roman"/>
              </w:rPr>
              <w:t>Качалка балансир</w:t>
            </w:r>
          </w:p>
        </w:tc>
        <w:tc>
          <w:tcPr>
            <w:tcW w:w="1276" w:type="dxa"/>
          </w:tcPr>
          <w:p w:rsidR="00B90C1F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282CBF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AD1114" w:rsidRPr="005E5C91" w:rsidTr="009506FC">
        <w:tc>
          <w:tcPr>
            <w:tcW w:w="534" w:type="dxa"/>
          </w:tcPr>
          <w:p w:rsidR="00AD1114" w:rsidRPr="005E5C91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796" w:type="dxa"/>
          </w:tcPr>
          <w:p w:rsidR="00AD1114" w:rsidRDefault="00AD1114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Качалка на пружине </w:t>
            </w:r>
          </w:p>
        </w:tc>
        <w:tc>
          <w:tcPr>
            <w:tcW w:w="1276" w:type="dxa"/>
          </w:tcPr>
          <w:p w:rsidR="00AD1114" w:rsidRDefault="00AD111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AD1114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012267" w:rsidRPr="005E5C91" w:rsidTr="009506FC">
        <w:tc>
          <w:tcPr>
            <w:tcW w:w="534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796" w:type="dxa"/>
          </w:tcPr>
          <w:p w:rsidR="00012267" w:rsidRDefault="00DD4464" w:rsidP="00B90C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Лавочка </w:t>
            </w:r>
            <w:r w:rsidR="0001226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012267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012267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012267" w:rsidRPr="005E5C91" w:rsidTr="009506FC">
        <w:tc>
          <w:tcPr>
            <w:tcW w:w="534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796" w:type="dxa"/>
          </w:tcPr>
          <w:p w:rsidR="00012267" w:rsidRDefault="00012267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DD4464">
              <w:rPr>
                <w:rFonts w:ascii="Times New Roman" w:hAnsi="Times New Roman" w:cs="Times New Roman"/>
              </w:rPr>
              <w:t>Урна</w:t>
            </w:r>
          </w:p>
        </w:tc>
        <w:tc>
          <w:tcPr>
            <w:tcW w:w="12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012267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12267" w:rsidRPr="005E5C91" w:rsidTr="009506FC">
        <w:tc>
          <w:tcPr>
            <w:tcW w:w="534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796" w:type="dxa"/>
          </w:tcPr>
          <w:p w:rsidR="00012267" w:rsidRDefault="00012267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МАФ </w:t>
            </w:r>
            <w:r w:rsidR="00DD4464">
              <w:rPr>
                <w:rFonts w:ascii="Times New Roman" w:hAnsi="Times New Roman" w:cs="Times New Roman"/>
              </w:rPr>
              <w:t xml:space="preserve">Лавочка большая </w:t>
            </w:r>
          </w:p>
        </w:tc>
        <w:tc>
          <w:tcPr>
            <w:tcW w:w="1276" w:type="dxa"/>
          </w:tcPr>
          <w:p w:rsidR="00012267" w:rsidRDefault="00012267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012267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DD4464" w:rsidRPr="005E5C91" w:rsidTr="009506FC">
        <w:tc>
          <w:tcPr>
            <w:tcW w:w="534" w:type="dxa"/>
          </w:tcPr>
          <w:p w:rsidR="00DD4464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796" w:type="dxa"/>
          </w:tcPr>
          <w:p w:rsidR="00DD4464" w:rsidRDefault="00DD4464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Клумба</w:t>
            </w:r>
          </w:p>
        </w:tc>
        <w:tc>
          <w:tcPr>
            <w:tcW w:w="1276" w:type="dxa"/>
          </w:tcPr>
          <w:p w:rsidR="00DD4464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DD4464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DD4464" w:rsidRPr="005E5C91" w:rsidTr="009506FC">
        <w:tc>
          <w:tcPr>
            <w:tcW w:w="534" w:type="dxa"/>
          </w:tcPr>
          <w:p w:rsidR="00DD4464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796" w:type="dxa"/>
          </w:tcPr>
          <w:p w:rsidR="00DD4464" w:rsidRDefault="00DD4464" w:rsidP="00DD44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Большой игровой комплекс для детей от 6 до 12 лет</w:t>
            </w:r>
          </w:p>
        </w:tc>
        <w:tc>
          <w:tcPr>
            <w:tcW w:w="1276" w:type="dxa"/>
          </w:tcPr>
          <w:p w:rsidR="00DD4464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76" w:type="dxa"/>
          </w:tcPr>
          <w:p w:rsidR="00DD4464" w:rsidRDefault="00DD4464" w:rsidP="0092520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3A6021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3AC" w:rsidRDefault="007033AC" w:rsidP="00925203">
      <w:pPr>
        <w:spacing w:after="0" w:line="240" w:lineRule="auto"/>
      </w:pPr>
      <w:r>
        <w:separator/>
      </w:r>
    </w:p>
  </w:endnote>
  <w:endnote w:type="continuationSeparator" w:id="0">
    <w:p w:rsidR="007033AC" w:rsidRDefault="007033AC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3AC" w:rsidRDefault="007033AC" w:rsidP="00925203">
      <w:pPr>
        <w:spacing w:after="0" w:line="240" w:lineRule="auto"/>
      </w:pPr>
      <w:r>
        <w:separator/>
      </w:r>
    </w:p>
  </w:footnote>
  <w:footnote w:type="continuationSeparator" w:id="0">
    <w:p w:rsidR="007033AC" w:rsidRDefault="007033AC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012267"/>
    <w:rsid w:val="00282CBF"/>
    <w:rsid w:val="00345D09"/>
    <w:rsid w:val="003A6021"/>
    <w:rsid w:val="005E5C91"/>
    <w:rsid w:val="007033AC"/>
    <w:rsid w:val="00923375"/>
    <w:rsid w:val="00925203"/>
    <w:rsid w:val="009506FC"/>
    <w:rsid w:val="009705E4"/>
    <w:rsid w:val="00AD1114"/>
    <w:rsid w:val="00B90C1F"/>
    <w:rsid w:val="00BA0992"/>
    <w:rsid w:val="00C728A0"/>
    <w:rsid w:val="00DD4464"/>
    <w:rsid w:val="00EB1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9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0CC80-C16F-46C2-B24E-551A96AF7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2018-09-05T11:52:00Z</cp:lastPrinted>
  <dcterms:created xsi:type="dcterms:W3CDTF">2018-09-05T11:58:00Z</dcterms:created>
  <dcterms:modified xsi:type="dcterms:W3CDTF">2018-09-26T07:56:00Z</dcterms:modified>
</cp:coreProperties>
</file>